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05" w:rsidRPr="0088603E" w:rsidRDefault="00FB1705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REGULAMIN MIESZKAŃCÓW</w:t>
      </w: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CC211E" w:rsidRPr="0088603E" w:rsidRDefault="00FB1705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b/>
          <w:bCs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DOMU POMOCY SPOŁECZNEJ</w:t>
      </w:r>
    </w:p>
    <w:p w:rsidR="00FB1705" w:rsidRPr="0088603E" w:rsidRDefault="00CC211E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Dla osób w podeszłym wieku i przewlekle somatycznie chorych</w:t>
      </w:r>
      <w:r w:rsidR="00FB1705" w:rsidRPr="0088603E">
        <w:rPr>
          <w:rFonts w:ascii="Arial Narrow" w:hAnsi="Arial Narrow"/>
          <w:sz w:val="20"/>
          <w:szCs w:val="20"/>
        </w:rPr>
        <w:t xml:space="preserve"> </w:t>
      </w:r>
    </w:p>
    <w:p w:rsidR="00FB1705" w:rsidRDefault="00FB1705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b/>
          <w:bCs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 xml:space="preserve">w </w:t>
      </w:r>
      <w:r w:rsidR="00CC211E" w:rsidRPr="0088603E">
        <w:rPr>
          <w:rFonts w:ascii="Arial Narrow" w:hAnsi="Arial Narrow"/>
          <w:b/>
          <w:bCs/>
          <w:sz w:val="20"/>
          <w:szCs w:val="20"/>
        </w:rPr>
        <w:t>Sopocie</w:t>
      </w:r>
    </w:p>
    <w:p w:rsidR="006948C2" w:rsidRPr="0088603E" w:rsidRDefault="006948C2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:rsidR="0088603E" w:rsidRDefault="00FB1705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CELE I ZADANIA DOMU</w:t>
      </w: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6948C2" w:rsidRDefault="006948C2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:rsidR="006948C2" w:rsidRPr="0088603E" w:rsidRDefault="00FB1705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§ 1</w:t>
      </w: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FB1705" w:rsidRPr="0088603E" w:rsidRDefault="00FB1705" w:rsidP="0088603E">
      <w:pPr>
        <w:pStyle w:val="Normalny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Celem Domu jest zapewnienie jego mieszkańcom warunków bezpiecznego i godnego życia, całodobowej opieki oraz zaspokajanie niezbędnych potrzeb bytowych, zdrowotnych,  społecznych na poziomie obowiązujących standardów poprzez zagwarantowanie: </w:t>
      </w:r>
    </w:p>
    <w:p w:rsidR="00FB1705" w:rsidRPr="0088603E" w:rsidRDefault="00FB1705" w:rsidP="0088603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miejsca do zamieszkania odpowiednio wyposażonego, </w:t>
      </w:r>
    </w:p>
    <w:p w:rsidR="00FB1705" w:rsidRPr="0088603E" w:rsidRDefault="00FB1705" w:rsidP="0088603E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odzieży i obuwia osobom, które z własnych środków nie mogą tego uczynić, </w:t>
      </w:r>
    </w:p>
    <w:p w:rsidR="00FB1705" w:rsidRPr="0088603E" w:rsidRDefault="00FB1705" w:rsidP="0088603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co najmniej 3 posiłków dziennie, w tym posiłków dietetycznych, zgodnie ze wskazaniem lekarza,  </w:t>
      </w:r>
    </w:p>
    <w:p w:rsidR="00FB1705" w:rsidRPr="0088603E" w:rsidRDefault="00FB1705" w:rsidP="0088603E">
      <w:pPr>
        <w:pStyle w:val="NormalnyWeb"/>
        <w:numPr>
          <w:ilvl w:val="0"/>
          <w:numId w:val="7"/>
        </w:numPr>
        <w:spacing w:before="0" w:beforeAutospacing="0" w:after="0" w:afterAutospacing="0"/>
        <w:ind w:left="697" w:hanging="357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prania i naprawiania bielizny osobistej i odzieży, </w:t>
      </w:r>
    </w:p>
    <w:p w:rsidR="00FB1705" w:rsidRPr="0088603E" w:rsidRDefault="007D51A8" w:rsidP="0088603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bezpieczeństwa</w:t>
      </w:r>
      <w:bookmarkStart w:id="0" w:name="_GoBack"/>
      <w:bookmarkEnd w:id="0"/>
      <w:r w:rsidR="00FB1705" w:rsidRPr="0088603E">
        <w:rPr>
          <w:rFonts w:ascii="Arial Narrow" w:hAnsi="Arial Narrow"/>
          <w:sz w:val="20"/>
          <w:szCs w:val="20"/>
        </w:rPr>
        <w:t xml:space="preserve"> na terenie Domu oraz opieki w czasie zajęć poza Domem, </w:t>
      </w:r>
    </w:p>
    <w:p w:rsidR="00FB1705" w:rsidRPr="0088603E" w:rsidRDefault="00FB1705" w:rsidP="0088603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godnego traktowania oraz partnerstwa ze strony personelu, </w:t>
      </w:r>
    </w:p>
    <w:p w:rsidR="00FB1705" w:rsidRDefault="00FB1705" w:rsidP="0088603E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 możliwości rozwoju osobowości, </w:t>
      </w:r>
    </w:p>
    <w:p w:rsidR="00625F31" w:rsidRDefault="00625F31" w:rsidP="0088603E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754957">
        <w:rPr>
          <w:rFonts w:ascii="Arial Narrow" w:hAnsi="Arial Narrow"/>
          <w:sz w:val="20"/>
          <w:szCs w:val="20"/>
        </w:rPr>
        <w:t>zmiany pokoju w związku z pogorszeniem stanu zdrowia</w:t>
      </w:r>
    </w:p>
    <w:p w:rsidR="00FB1705" w:rsidRDefault="00FB1705" w:rsidP="0075495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754957">
        <w:rPr>
          <w:rFonts w:ascii="Arial Narrow" w:hAnsi="Arial Narrow"/>
          <w:sz w:val="20"/>
          <w:szCs w:val="20"/>
        </w:rPr>
        <w:t xml:space="preserve">utrzymania więzi z rodziną i znajomymi oraz rozwijanie kontaktów ze środowiskiem lokalnym, </w:t>
      </w:r>
    </w:p>
    <w:p w:rsidR="00FB1705" w:rsidRDefault="00FB1705" w:rsidP="0075495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754957">
        <w:rPr>
          <w:rFonts w:ascii="Arial Narrow" w:hAnsi="Arial Narrow"/>
          <w:sz w:val="20"/>
          <w:szCs w:val="20"/>
        </w:rPr>
        <w:t xml:space="preserve">udziału w terapii zajęciowej i innych działaniach zmierzających </w:t>
      </w:r>
      <w:r w:rsidR="00754957">
        <w:rPr>
          <w:rFonts w:ascii="Arial Narrow" w:hAnsi="Arial Narrow"/>
          <w:sz w:val="20"/>
          <w:szCs w:val="20"/>
        </w:rPr>
        <w:t>do usamodzielnienia mieszkańca,</w:t>
      </w:r>
    </w:p>
    <w:p w:rsidR="00FB1705" w:rsidRPr="00754957" w:rsidRDefault="00FB1705" w:rsidP="0075495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754957">
        <w:rPr>
          <w:rFonts w:ascii="Arial Narrow" w:hAnsi="Arial Narrow"/>
          <w:sz w:val="20"/>
          <w:szCs w:val="20"/>
        </w:rPr>
        <w:t xml:space="preserve">organizacji świąt, uroczystości okazjonalnych oraz umożliwienie udziału w imprezach kulturalnych i turystycznych. </w:t>
      </w:r>
    </w:p>
    <w:p w:rsidR="006948C2" w:rsidRPr="0088603E" w:rsidRDefault="006948C2" w:rsidP="006948C2">
      <w:pPr>
        <w:pStyle w:val="NormalnyWeb"/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</w:p>
    <w:p w:rsidR="00FB1705" w:rsidRPr="0088603E" w:rsidRDefault="00FB1705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§ 2</w:t>
      </w: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FB1705" w:rsidRPr="00754957" w:rsidRDefault="004176EF" w:rsidP="0088603E">
      <w:pPr>
        <w:pStyle w:val="Normalny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Atmosfera </w:t>
      </w:r>
      <w:r w:rsidR="00FB1705" w:rsidRPr="0088603E">
        <w:rPr>
          <w:rFonts w:ascii="Arial Narrow" w:hAnsi="Arial Narrow"/>
          <w:sz w:val="20"/>
          <w:szCs w:val="20"/>
        </w:rPr>
        <w:t xml:space="preserve"> panująca</w:t>
      </w:r>
      <w:r>
        <w:rPr>
          <w:rFonts w:ascii="Arial Narrow" w:hAnsi="Arial Narrow"/>
          <w:sz w:val="20"/>
          <w:szCs w:val="20"/>
        </w:rPr>
        <w:t xml:space="preserve"> w Domu </w:t>
      </w:r>
      <w:r w:rsidR="00FB1705" w:rsidRPr="0088603E">
        <w:rPr>
          <w:rFonts w:ascii="Arial Narrow" w:hAnsi="Arial Narrow"/>
          <w:sz w:val="20"/>
          <w:szCs w:val="20"/>
        </w:rPr>
        <w:t xml:space="preserve"> powinna być nacechowana życzliwością, wyrozumiałością i zaufaniem.</w:t>
      </w:r>
      <w:r w:rsidR="001B0FB3">
        <w:rPr>
          <w:rFonts w:ascii="Arial Narrow" w:hAnsi="Arial Narrow"/>
          <w:sz w:val="20"/>
          <w:szCs w:val="20"/>
        </w:rPr>
        <w:t xml:space="preserve"> Mieszkaniec Domu powinien mieć zapewnione poczucie wolnoś</w:t>
      </w:r>
      <w:r w:rsidR="00A03C5B">
        <w:rPr>
          <w:rFonts w:ascii="Arial Narrow" w:hAnsi="Arial Narrow"/>
          <w:sz w:val="20"/>
          <w:szCs w:val="20"/>
        </w:rPr>
        <w:t xml:space="preserve">ci, intymności i bezpieczeństwa </w:t>
      </w:r>
      <w:r w:rsidR="00A03C5B" w:rsidRPr="00754957">
        <w:rPr>
          <w:rFonts w:ascii="Arial Narrow" w:hAnsi="Arial Narrow"/>
          <w:sz w:val="20"/>
          <w:szCs w:val="20"/>
        </w:rPr>
        <w:t>w odpowiednim dla niego pokoju wskazanym przez Kierownika Działu Terapeutyczno-Opiekuńczego.</w:t>
      </w:r>
    </w:p>
    <w:p w:rsidR="006948C2" w:rsidRPr="00A03C5B" w:rsidRDefault="006948C2" w:rsidP="0088603E">
      <w:pPr>
        <w:pStyle w:val="NormalnyWeb"/>
        <w:spacing w:before="0" w:beforeAutospacing="0" w:after="0" w:afterAutospacing="0"/>
        <w:rPr>
          <w:rFonts w:ascii="Arial Narrow" w:hAnsi="Arial Narrow"/>
          <w:b/>
          <w:i/>
          <w:sz w:val="20"/>
          <w:szCs w:val="20"/>
        </w:rPr>
      </w:pPr>
    </w:p>
    <w:p w:rsidR="00FB1705" w:rsidRDefault="00FB1705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PRAWA I OBOWIĄZKI MIESZKAŃCÓW</w:t>
      </w: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6948C2" w:rsidRPr="0088603E" w:rsidRDefault="006948C2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:rsidR="00FB1705" w:rsidRPr="0088603E" w:rsidRDefault="00FB1705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§ 3</w:t>
      </w: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FB1705" w:rsidRPr="0088603E" w:rsidRDefault="00FB1705" w:rsidP="0088603E">
      <w:pPr>
        <w:pStyle w:val="Normalny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Mieszkaniec Domu ma prawo do:</w:t>
      </w: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FB1705" w:rsidRPr="0088603E" w:rsidRDefault="00FB1705" w:rsidP="0088603E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korzystania z wszelkich usług świadczonych przez pracowników Domu, </w:t>
      </w:r>
    </w:p>
    <w:p w:rsidR="00FB1705" w:rsidRPr="001B0FB3" w:rsidRDefault="00FB1705" w:rsidP="008860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1B0FB3">
        <w:rPr>
          <w:rFonts w:ascii="Arial Narrow" w:hAnsi="Arial Narrow"/>
          <w:sz w:val="20"/>
          <w:szCs w:val="20"/>
        </w:rPr>
        <w:t xml:space="preserve">spożywania posiłków w pokoju mieszkalnym, a w razie potrzeby karmienia, </w:t>
      </w:r>
    </w:p>
    <w:p w:rsidR="00FB1705" w:rsidRPr="0088603E" w:rsidRDefault="00FB1705" w:rsidP="0088603E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dostępu do podstawowych produktów żywnościowych oraz napojów przez całą dobę, </w:t>
      </w:r>
    </w:p>
    <w:p w:rsidR="00FB1705" w:rsidRPr="0088603E" w:rsidRDefault="00FB1705" w:rsidP="0088603E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współdecydowania w sprawach dotyczących swojej osoby, </w:t>
      </w:r>
    </w:p>
    <w:p w:rsidR="00FB1705" w:rsidRDefault="00FB1705" w:rsidP="00754957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praktykowania wyznawanej religii, uczestniczenia w obrzędach religijnych w środowisku, tolerancji religijnej, </w:t>
      </w:r>
    </w:p>
    <w:p w:rsidR="00FB1705" w:rsidRDefault="00FB1705" w:rsidP="000D4416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0D4416">
        <w:rPr>
          <w:rFonts w:ascii="Arial Narrow" w:hAnsi="Arial Narrow"/>
          <w:sz w:val="20"/>
          <w:szCs w:val="20"/>
        </w:rPr>
        <w:t xml:space="preserve">organizowania Samorządu Mieszkańców, który działa według odrębnego regulaminu, </w:t>
      </w:r>
    </w:p>
    <w:p w:rsidR="00FB1705" w:rsidRDefault="00FB1705" w:rsidP="000D4416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0D4416">
        <w:rPr>
          <w:rFonts w:ascii="Arial Narrow" w:hAnsi="Arial Narrow"/>
          <w:sz w:val="20"/>
          <w:szCs w:val="20"/>
        </w:rPr>
        <w:t xml:space="preserve">przyjmowania rodziny oraz znajomych w godzinach od 9.00 do 21.00 oraz korzystania z ich pomocy podczas wykonywania zabiegów pielęgnacyjnych, a w szczególności kąpieli, karmienia, wychodzenia na spacer, robienia zakupów, </w:t>
      </w:r>
    </w:p>
    <w:p w:rsidR="00FB1705" w:rsidRDefault="001B0FB3" w:rsidP="000D4416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0D4416">
        <w:rPr>
          <w:rFonts w:ascii="Arial Narrow" w:hAnsi="Arial Narrow"/>
          <w:sz w:val="20"/>
          <w:szCs w:val="20"/>
        </w:rPr>
        <w:t xml:space="preserve">uzyskania pomocy </w:t>
      </w:r>
      <w:r w:rsidR="00FB1705" w:rsidRPr="000D4416">
        <w:rPr>
          <w:rFonts w:ascii="Arial Narrow" w:hAnsi="Arial Narrow"/>
          <w:sz w:val="20"/>
          <w:szCs w:val="20"/>
        </w:rPr>
        <w:t xml:space="preserve"> w sprawach</w:t>
      </w:r>
      <w:r w:rsidRPr="000D4416">
        <w:rPr>
          <w:rFonts w:ascii="Arial Narrow" w:hAnsi="Arial Narrow"/>
          <w:sz w:val="20"/>
          <w:szCs w:val="20"/>
        </w:rPr>
        <w:t xml:space="preserve"> urzędowych</w:t>
      </w:r>
      <w:r w:rsidR="00FB1705" w:rsidRPr="000D4416">
        <w:rPr>
          <w:rFonts w:ascii="Arial Narrow" w:hAnsi="Arial Narrow"/>
          <w:sz w:val="20"/>
          <w:szCs w:val="20"/>
        </w:rPr>
        <w:t xml:space="preserve"> itp., </w:t>
      </w:r>
    </w:p>
    <w:p w:rsidR="00D6115E" w:rsidRDefault="00D6115E" w:rsidP="000D4416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0D4416">
        <w:rPr>
          <w:rFonts w:ascii="Arial Narrow" w:hAnsi="Arial Narrow"/>
          <w:sz w:val="20"/>
          <w:szCs w:val="20"/>
        </w:rPr>
        <w:t>uzyskania pomocy w zorganizowaniu współpracy z Komisją Przeciwalkoholową</w:t>
      </w:r>
    </w:p>
    <w:p w:rsidR="004176EF" w:rsidRDefault="004176EF" w:rsidP="000D4416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0D4416">
        <w:rPr>
          <w:rFonts w:ascii="Arial Narrow" w:hAnsi="Arial Narrow"/>
          <w:sz w:val="20"/>
          <w:szCs w:val="20"/>
        </w:rPr>
        <w:t>zmiany kwalifikacji domu w razie zmiany sytuacji zdrowotnej</w:t>
      </w:r>
    </w:p>
    <w:p w:rsidR="00FB1705" w:rsidRDefault="00FB1705" w:rsidP="000D4416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0D4416">
        <w:rPr>
          <w:rFonts w:ascii="Arial Narrow" w:hAnsi="Arial Narrow"/>
          <w:sz w:val="20"/>
          <w:szCs w:val="20"/>
        </w:rPr>
        <w:t>umieszczenia w przydzielonym</w:t>
      </w:r>
      <w:r w:rsidR="001B0FB3" w:rsidRPr="000D4416">
        <w:rPr>
          <w:rFonts w:ascii="Arial Narrow" w:hAnsi="Arial Narrow"/>
          <w:sz w:val="20"/>
          <w:szCs w:val="20"/>
        </w:rPr>
        <w:t xml:space="preserve"> pokoju</w:t>
      </w:r>
      <w:r w:rsidRPr="000D4416">
        <w:rPr>
          <w:rFonts w:ascii="Arial Narrow" w:hAnsi="Arial Narrow"/>
          <w:sz w:val="20"/>
          <w:szCs w:val="20"/>
        </w:rPr>
        <w:t xml:space="preserve">, za zgoda Dyrektora Domu, własnych mebli i przedmiotów pod warunkiem, że nie będą utrudniać utrzymania czystości i porządku, </w:t>
      </w:r>
    </w:p>
    <w:p w:rsidR="00FB1705" w:rsidRDefault="00FB1705" w:rsidP="000D4416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0D4416">
        <w:rPr>
          <w:rFonts w:ascii="Arial Narrow" w:hAnsi="Arial Narrow"/>
          <w:sz w:val="20"/>
          <w:szCs w:val="20"/>
        </w:rPr>
        <w:t xml:space="preserve">złożenia do depozytu przedmiotów wartościowych i środków pieniężnych (Dom nie ponosi odpowiedzialności za przedmioty i pieniądze nie złożone do depozytu), </w:t>
      </w:r>
    </w:p>
    <w:p w:rsidR="00FB1705" w:rsidRDefault="00FB1705" w:rsidP="000D4416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0D4416">
        <w:rPr>
          <w:rFonts w:ascii="Arial Narrow" w:hAnsi="Arial Narrow"/>
          <w:sz w:val="20"/>
          <w:szCs w:val="20"/>
        </w:rPr>
        <w:t xml:space="preserve">złożenia </w:t>
      </w:r>
      <w:r w:rsidR="001B0FB3" w:rsidRPr="000D4416">
        <w:rPr>
          <w:rFonts w:ascii="Arial Narrow" w:hAnsi="Arial Narrow"/>
          <w:sz w:val="20"/>
          <w:szCs w:val="20"/>
        </w:rPr>
        <w:t>oświadczenia wyrażającego ostatnią wolę oraz dotyczącego</w:t>
      </w:r>
      <w:r w:rsidRPr="000D4416">
        <w:rPr>
          <w:rFonts w:ascii="Arial Narrow" w:hAnsi="Arial Narrow"/>
          <w:sz w:val="20"/>
          <w:szCs w:val="20"/>
        </w:rPr>
        <w:t xml:space="preserve"> sposobu organizacji pogrzebu, </w:t>
      </w:r>
    </w:p>
    <w:p w:rsidR="00FB1705" w:rsidRDefault="00FB1705" w:rsidP="000D4416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0D4416">
        <w:rPr>
          <w:rFonts w:ascii="Arial Narrow" w:hAnsi="Arial Narrow"/>
          <w:sz w:val="20"/>
          <w:szCs w:val="20"/>
        </w:rPr>
        <w:t xml:space="preserve">otrzymania suchego prowiantu w przypadku wcześniej zgłoszonego wyjazdu, w ilości zapewniającej wyżywienie na czas podróży. </w:t>
      </w:r>
    </w:p>
    <w:p w:rsidR="001B0FB3" w:rsidRPr="000D4416" w:rsidRDefault="00555D5B" w:rsidP="000D4416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pomocy w korzystaniu ze świadczeń zdrowotnych przysługujących na podstawie odrębnych przepisów</w:t>
      </w:r>
    </w:p>
    <w:p w:rsidR="001B0FB3" w:rsidRDefault="001B0FB3" w:rsidP="001B0FB3">
      <w:pPr>
        <w:pStyle w:val="NormalnyWeb"/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</w:p>
    <w:p w:rsidR="006948C2" w:rsidRPr="0088603E" w:rsidRDefault="006948C2" w:rsidP="006948C2">
      <w:pPr>
        <w:pStyle w:val="NormalnyWeb"/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</w:p>
    <w:p w:rsidR="00FB1705" w:rsidRPr="0088603E" w:rsidRDefault="00FB1705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§ 4</w:t>
      </w: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FB1705" w:rsidRPr="0088603E" w:rsidRDefault="00FB1705" w:rsidP="0088603E">
      <w:pPr>
        <w:pStyle w:val="NormalnyWeb"/>
        <w:numPr>
          <w:ilvl w:val="0"/>
          <w:numId w:val="27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>Mieszkaniec może przebywać poza terenem Domu po uprzednim uzgodnieniu z pracownikiem socjalnym - urlopów jednodniowych i dłuższych. Krótsze niż jeden dzień wyjazdy w obrębie miasta</w:t>
      </w:r>
      <w:r w:rsidR="001B0FB3">
        <w:rPr>
          <w:rFonts w:ascii="Arial Narrow" w:hAnsi="Arial Narrow"/>
          <w:sz w:val="20"/>
          <w:szCs w:val="20"/>
        </w:rPr>
        <w:t xml:space="preserve"> (np. do sklepu, kiosku itp.)</w:t>
      </w:r>
      <w:r w:rsidRPr="0088603E">
        <w:rPr>
          <w:rFonts w:ascii="Arial Narrow" w:hAnsi="Arial Narrow"/>
          <w:sz w:val="20"/>
          <w:szCs w:val="20"/>
        </w:rPr>
        <w:t xml:space="preserve"> wystarczy zgłosić portierowi. Pobyt poza Domem może być przedłużony telefonicznie lub listownie. </w:t>
      </w:r>
    </w:p>
    <w:p w:rsidR="00FB1705" w:rsidRPr="0088603E" w:rsidRDefault="00FB1705" w:rsidP="0088603E">
      <w:pPr>
        <w:pStyle w:val="NormalnyWeb"/>
        <w:numPr>
          <w:ilvl w:val="0"/>
          <w:numId w:val="28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Mieszkaniec, który nie uzgodnił zamiaru opuszczenia Domu, a jest nieobecny dłużej niż 24 godziny będzie uważany za zaginionego. Dyrektor Domu podejmie środki poszukiwawcze z zawiadomieniem Policji włącznie. </w:t>
      </w:r>
    </w:p>
    <w:p w:rsidR="00FB1705" w:rsidRPr="0088603E" w:rsidRDefault="00FB1705" w:rsidP="0088603E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lastRenderedPageBreak/>
        <w:t xml:space="preserve">W okresie przebywania mieszkańca poza Domem (u rodziny, znajomych itp.) pracownicy Domu nie ponoszą odpowiedzialności za jego bezpieczeństwo i poczynania oraz ewentualne szkody wyrządzone przez niego w tym czasie. </w:t>
      </w:r>
    </w:p>
    <w:p w:rsidR="00FB1705" w:rsidRDefault="00FB1705" w:rsidP="0088603E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Za uzgodnioną nieobecność pracownicy socjalni składają wnioski dotyczące wyrównań finansowych zgodnie z obowiązującymi przepisami. </w:t>
      </w:r>
    </w:p>
    <w:p w:rsidR="006948C2" w:rsidRPr="0088603E" w:rsidRDefault="006948C2" w:rsidP="006948C2">
      <w:pPr>
        <w:pStyle w:val="NormalnyWeb"/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</w:p>
    <w:p w:rsidR="00FB1705" w:rsidRPr="0088603E" w:rsidRDefault="00FB1705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§ 5</w:t>
      </w: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FB1705" w:rsidRPr="0088603E" w:rsidRDefault="00FB1705" w:rsidP="0088603E">
      <w:pPr>
        <w:pStyle w:val="Normalny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Do podstawowych obowiązków mieszkańca Domu należy:</w:t>
      </w: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FB1705" w:rsidRDefault="00FB1705" w:rsidP="00754957">
      <w:pPr>
        <w:pStyle w:val="NormalnyWeb"/>
        <w:numPr>
          <w:ilvl w:val="0"/>
          <w:numId w:val="31"/>
        </w:numPr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>przestrzeganie zasad czystości i higieny osobistej, w miarę możliwości dbanie o swój wygląd zewnętrzny oraz porządek w swoich rzeczach i wokół siebie,</w:t>
      </w:r>
    </w:p>
    <w:p w:rsidR="00FB1705" w:rsidRDefault="00FB1705" w:rsidP="00754957">
      <w:pPr>
        <w:pStyle w:val="NormalnyWeb"/>
        <w:numPr>
          <w:ilvl w:val="0"/>
          <w:numId w:val="31"/>
        </w:numPr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  <w:r w:rsidRPr="00754957">
        <w:rPr>
          <w:rFonts w:ascii="Arial Narrow" w:hAnsi="Arial Narrow"/>
          <w:sz w:val="20"/>
          <w:szCs w:val="20"/>
        </w:rPr>
        <w:t xml:space="preserve">przyczynianie się do tworzenia dobrej, rodzinnej atmosfery w Domu oraz do jego prawidłowego funkcjonowania, </w:t>
      </w:r>
    </w:p>
    <w:p w:rsidR="00FB1705" w:rsidRDefault="00FB1705" w:rsidP="00754957">
      <w:pPr>
        <w:pStyle w:val="NormalnyWeb"/>
        <w:numPr>
          <w:ilvl w:val="0"/>
          <w:numId w:val="31"/>
        </w:numPr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  <w:r w:rsidRPr="00754957">
        <w:rPr>
          <w:rFonts w:ascii="Arial Narrow" w:hAnsi="Arial Narrow"/>
          <w:sz w:val="20"/>
          <w:szCs w:val="20"/>
        </w:rPr>
        <w:t xml:space="preserve">dbałość o mienie Domu, dbanie o estetykę pomieszczeń użytkowych i terenu całego Domu, </w:t>
      </w:r>
    </w:p>
    <w:p w:rsidR="00FB1705" w:rsidRDefault="00FB1705" w:rsidP="00754957">
      <w:pPr>
        <w:pStyle w:val="NormalnyWeb"/>
        <w:numPr>
          <w:ilvl w:val="0"/>
          <w:numId w:val="31"/>
        </w:numPr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  <w:r w:rsidRPr="00754957">
        <w:rPr>
          <w:rFonts w:ascii="Arial Narrow" w:hAnsi="Arial Narrow"/>
          <w:sz w:val="20"/>
          <w:szCs w:val="20"/>
        </w:rPr>
        <w:t xml:space="preserve">ponoszenie opłat za pobyt w Domu zgodnie ze stosowanym trybem uiszczania opłat ustalonym odrębnymi przepisami, </w:t>
      </w:r>
    </w:p>
    <w:p w:rsidR="00FB1705" w:rsidRDefault="00FB1705" w:rsidP="00754957">
      <w:pPr>
        <w:pStyle w:val="NormalnyWeb"/>
        <w:numPr>
          <w:ilvl w:val="0"/>
          <w:numId w:val="31"/>
        </w:numPr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  <w:r w:rsidRPr="00754957">
        <w:rPr>
          <w:rFonts w:ascii="Arial Narrow" w:hAnsi="Arial Narrow"/>
          <w:sz w:val="20"/>
          <w:szCs w:val="20"/>
        </w:rPr>
        <w:t xml:space="preserve">przestrzeganie wszelkich instrukcji, zarządzeń porządkowych oraz przepisów przeciwpożarowych, </w:t>
      </w:r>
    </w:p>
    <w:p w:rsidR="00FB1705" w:rsidRDefault="00FB1705" w:rsidP="00754957">
      <w:pPr>
        <w:pStyle w:val="NormalnyWeb"/>
        <w:numPr>
          <w:ilvl w:val="0"/>
          <w:numId w:val="31"/>
        </w:numPr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  <w:r w:rsidRPr="00754957">
        <w:rPr>
          <w:rFonts w:ascii="Arial Narrow" w:hAnsi="Arial Narrow"/>
          <w:sz w:val="20"/>
          <w:szCs w:val="20"/>
        </w:rPr>
        <w:t xml:space="preserve">kulturalne zachowywanie się na terenie Domu i poza nim, </w:t>
      </w:r>
      <w:r w:rsidR="00754957">
        <w:rPr>
          <w:rFonts w:ascii="Arial Narrow" w:hAnsi="Arial Narrow"/>
          <w:sz w:val="20"/>
          <w:szCs w:val="20"/>
        </w:rPr>
        <w:t>przestrzeganie norm i zasad współżycia społecznego</w:t>
      </w:r>
    </w:p>
    <w:p w:rsidR="00FB1705" w:rsidRDefault="00FB1705" w:rsidP="00754957">
      <w:pPr>
        <w:pStyle w:val="NormalnyWeb"/>
        <w:numPr>
          <w:ilvl w:val="0"/>
          <w:numId w:val="31"/>
        </w:numPr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  <w:r w:rsidRPr="00754957">
        <w:rPr>
          <w:rFonts w:ascii="Arial Narrow" w:hAnsi="Arial Narrow"/>
          <w:sz w:val="20"/>
          <w:szCs w:val="20"/>
        </w:rPr>
        <w:t xml:space="preserve">przebywanie w Domu w godzinach nocnych (tj. 22.00 - 6.00), poza okresami nieobecności zgłoszonymi pracownikowi socjalnemu lub portierowi, </w:t>
      </w:r>
    </w:p>
    <w:p w:rsidR="00FB1705" w:rsidRDefault="00FB1705" w:rsidP="00754957">
      <w:pPr>
        <w:pStyle w:val="NormalnyWeb"/>
        <w:numPr>
          <w:ilvl w:val="0"/>
          <w:numId w:val="31"/>
        </w:numPr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  <w:r w:rsidRPr="00754957">
        <w:rPr>
          <w:rFonts w:ascii="Arial Narrow" w:hAnsi="Arial Narrow"/>
          <w:sz w:val="20"/>
          <w:szCs w:val="20"/>
        </w:rPr>
        <w:t xml:space="preserve">przybywanie na posiłki w określonych godzinach, podanych do wiadomości mieszkańców Domu (zgodnie z zasadami określonymi w Rozporządzeniu Ministra Polityki Społecznej z dnia 19 października 2005 r. w sprawie domów pomocy społecznej Dz. U. 217, poz. 1837 z dnia 31 października 2005 r.), </w:t>
      </w:r>
    </w:p>
    <w:p w:rsidR="00FB1705" w:rsidRPr="00754957" w:rsidRDefault="00FB1705" w:rsidP="00754957">
      <w:pPr>
        <w:pStyle w:val="NormalnyWeb"/>
        <w:numPr>
          <w:ilvl w:val="0"/>
          <w:numId w:val="31"/>
        </w:numPr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  <w:r w:rsidRPr="00754957">
        <w:rPr>
          <w:rFonts w:ascii="Arial Narrow" w:hAnsi="Arial Narrow"/>
          <w:sz w:val="20"/>
          <w:szCs w:val="20"/>
        </w:rPr>
        <w:t xml:space="preserve">ponoszenie odpowiedzialności za zachowanie swoich gości. </w:t>
      </w:r>
    </w:p>
    <w:p w:rsidR="006948C2" w:rsidRPr="0088603E" w:rsidRDefault="006948C2" w:rsidP="006948C2">
      <w:pPr>
        <w:pStyle w:val="NormalnyWeb"/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</w:p>
    <w:p w:rsidR="00FB1705" w:rsidRPr="0088603E" w:rsidRDefault="00FB1705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§ 6</w:t>
      </w: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FB1705" w:rsidRPr="0088603E" w:rsidRDefault="00FB1705" w:rsidP="0088603E">
      <w:pPr>
        <w:pStyle w:val="Normalny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W celu zapewnienia spokoju, porządku i bezpieczeństwa Mieszkańcom Domu nie zezwala się na:</w:t>
      </w: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FB1705" w:rsidRPr="0088603E" w:rsidRDefault="00FB1705" w:rsidP="0088603E">
      <w:pPr>
        <w:pStyle w:val="NormalnyWeb"/>
        <w:numPr>
          <w:ilvl w:val="0"/>
          <w:numId w:val="41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samowolną zamianę pokoi, przenoszenia mebli i urządzeń z pomieszczeń w których się znajdują, </w:t>
      </w:r>
    </w:p>
    <w:p w:rsidR="00FB1705" w:rsidRDefault="00FB1705" w:rsidP="00A41C22">
      <w:pPr>
        <w:pStyle w:val="NormalnyWeb"/>
        <w:numPr>
          <w:ilvl w:val="0"/>
          <w:numId w:val="41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przechowywanie materiałów żrących, cuchnących i łatwopalnych, </w:t>
      </w:r>
    </w:p>
    <w:p w:rsidR="00FB1705" w:rsidRDefault="00FB1705" w:rsidP="000D4416">
      <w:pPr>
        <w:pStyle w:val="NormalnyWeb"/>
        <w:numPr>
          <w:ilvl w:val="0"/>
          <w:numId w:val="41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0D4416">
        <w:rPr>
          <w:rFonts w:ascii="Arial Narrow" w:hAnsi="Arial Narrow"/>
          <w:sz w:val="20"/>
          <w:szCs w:val="20"/>
        </w:rPr>
        <w:t xml:space="preserve">zanieczyszczanie terenu Domu, </w:t>
      </w:r>
    </w:p>
    <w:p w:rsidR="00FB1705" w:rsidRDefault="00FB1705" w:rsidP="000D4416">
      <w:pPr>
        <w:pStyle w:val="NormalnyWeb"/>
        <w:numPr>
          <w:ilvl w:val="0"/>
          <w:numId w:val="41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0D4416">
        <w:rPr>
          <w:rFonts w:ascii="Arial Narrow" w:hAnsi="Arial Narrow"/>
          <w:sz w:val="20"/>
          <w:szCs w:val="20"/>
        </w:rPr>
        <w:t xml:space="preserve">samowolne dokonywanie wszelkich przeróbek i napraw instalacji elektrycznej, wodnej itp., </w:t>
      </w:r>
    </w:p>
    <w:p w:rsidR="00FB1705" w:rsidRDefault="00FB1705" w:rsidP="000D4416">
      <w:pPr>
        <w:pStyle w:val="NormalnyWeb"/>
        <w:numPr>
          <w:ilvl w:val="0"/>
          <w:numId w:val="41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0D4416">
        <w:rPr>
          <w:rFonts w:ascii="Arial Narrow" w:hAnsi="Arial Narrow"/>
          <w:sz w:val="20"/>
          <w:szCs w:val="20"/>
        </w:rPr>
        <w:t xml:space="preserve">używanie jakichkolwiek urządzeń grzejnych bez zezwolenia dyrektora Domu, </w:t>
      </w:r>
    </w:p>
    <w:p w:rsidR="00FB1705" w:rsidRDefault="00FB1705" w:rsidP="000D4416">
      <w:pPr>
        <w:pStyle w:val="NormalnyWeb"/>
        <w:numPr>
          <w:ilvl w:val="0"/>
          <w:numId w:val="41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0D4416">
        <w:rPr>
          <w:rFonts w:ascii="Arial Narrow" w:hAnsi="Arial Narrow"/>
          <w:sz w:val="20"/>
          <w:szCs w:val="20"/>
        </w:rPr>
        <w:t xml:space="preserve">zakłócanie ciszy nocnej w godzinach 22.00 - 6.00, </w:t>
      </w:r>
    </w:p>
    <w:p w:rsidR="001B0FB3" w:rsidRDefault="00625F31" w:rsidP="000D4416">
      <w:pPr>
        <w:pStyle w:val="NormalnyWeb"/>
        <w:numPr>
          <w:ilvl w:val="0"/>
          <w:numId w:val="41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0D4416">
        <w:rPr>
          <w:rFonts w:ascii="Arial Narrow" w:hAnsi="Arial Narrow"/>
          <w:sz w:val="20"/>
          <w:szCs w:val="20"/>
        </w:rPr>
        <w:t>picie alkoholu w razie zagrożenia życia lub zdrowia</w:t>
      </w:r>
    </w:p>
    <w:p w:rsidR="00FB1705" w:rsidRDefault="00FB1705" w:rsidP="000D4416">
      <w:pPr>
        <w:pStyle w:val="NormalnyWeb"/>
        <w:numPr>
          <w:ilvl w:val="0"/>
          <w:numId w:val="41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0D4416">
        <w:rPr>
          <w:rFonts w:ascii="Arial Narrow" w:hAnsi="Arial Narrow"/>
          <w:sz w:val="20"/>
          <w:szCs w:val="20"/>
        </w:rPr>
        <w:t>przebywanie na terenie Domu w stanie nietrzeźwym i zakłócanie spokoju innych mieszkańców</w:t>
      </w:r>
      <w:r w:rsidR="00094E16" w:rsidRPr="000D4416">
        <w:rPr>
          <w:rFonts w:ascii="Arial Narrow" w:hAnsi="Arial Narrow"/>
          <w:sz w:val="20"/>
          <w:szCs w:val="20"/>
        </w:rPr>
        <w:t xml:space="preserve"> ze szczególnym uwzględnieniem</w:t>
      </w:r>
      <w:r w:rsidR="000D4416" w:rsidRPr="000D4416">
        <w:rPr>
          <w:rFonts w:ascii="Arial Narrow" w:hAnsi="Arial Narrow"/>
          <w:sz w:val="20"/>
          <w:szCs w:val="20"/>
        </w:rPr>
        <w:t xml:space="preserve"> sytuacji jako następstw po spoż</w:t>
      </w:r>
      <w:r w:rsidR="00094E16" w:rsidRPr="000D4416">
        <w:rPr>
          <w:rFonts w:ascii="Arial Narrow" w:hAnsi="Arial Narrow"/>
          <w:sz w:val="20"/>
          <w:szCs w:val="20"/>
        </w:rPr>
        <w:t>yciu alkoholu</w:t>
      </w:r>
      <w:r w:rsidRPr="000D4416">
        <w:rPr>
          <w:rFonts w:ascii="Arial Narrow" w:hAnsi="Arial Narrow"/>
          <w:sz w:val="20"/>
          <w:szCs w:val="20"/>
        </w:rPr>
        <w:t xml:space="preserve">, </w:t>
      </w:r>
    </w:p>
    <w:p w:rsidR="00FB1705" w:rsidRPr="000D4416" w:rsidRDefault="00FB1705" w:rsidP="000D4416">
      <w:pPr>
        <w:pStyle w:val="NormalnyWeb"/>
        <w:numPr>
          <w:ilvl w:val="0"/>
          <w:numId w:val="41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0D4416">
        <w:rPr>
          <w:rFonts w:ascii="Arial Narrow" w:hAnsi="Arial Narrow"/>
          <w:sz w:val="20"/>
          <w:szCs w:val="20"/>
        </w:rPr>
        <w:t xml:space="preserve">w przypadku nieodpowiedniego zachowania i zakłócania porządku i ładu społecznego na terenie Domu przez osoby odwiedzające mieszkańców, Dyrektor ma prawo ograniczyć pobyt bądź zabronić przebywania takiej osobie na terenie Domu. </w:t>
      </w:r>
    </w:p>
    <w:p w:rsidR="006948C2" w:rsidRPr="0088603E" w:rsidRDefault="006948C2" w:rsidP="006948C2">
      <w:pPr>
        <w:pStyle w:val="NormalnyWeb"/>
        <w:spacing w:before="0" w:beforeAutospacing="0" w:after="0" w:afterAutospacing="0"/>
        <w:ind w:left="720"/>
        <w:rPr>
          <w:rFonts w:ascii="Arial Narrow" w:hAnsi="Arial Narrow"/>
          <w:i/>
          <w:color w:val="FF0000"/>
          <w:sz w:val="20"/>
          <w:szCs w:val="20"/>
        </w:rPr>
      </w:pPr>
    </w:p>
    <w:p w:rsidR="00FB1705" w:rsidRPr="0088603E" w:rsidRDefault="00FB1705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§ 7</w:t>
      </w: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FB1705" w:rsidRPr="0088603E" w:rsidRDefault="00FB1705" w:rsidP="0088603E">
      <w:pPr>
        <w:pStyle w:val="NormalnyWeb"/>
        <w:numPr>
          <w:ilvl w:val="0"/>
          <w:numId w:val="5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>Mieszkańca, który znajduje się w stanie nietrzeźwym na terenie Domu, swoim zachowaniem zagraża życiu lub zdrowiu</w:t>
      </w:r>
      <w:r w:rsidR="001B0FB3">
        <w:rPr>
          <w:rFonts w:ascii="Arial Narrow" w:hAnsi="Arial Narrow"/>
          <w:sz w:val="20"/>
          <w:szCs w:val="20"/>
        </w:rPr>
        <w:t xml:space="preserve"> swojemu i </w:t>
      </w:r>
      <w:r w:rsidRPr="0088603E">
        <w:rPr>
          <w:rFonts w:ascii="Arial Narrow" w:hAnsi="Arial Narrow"/>
          <w:sz w:val="20"/>
          <w:szCs w:val="20"/>
        </w:rPr>
        <w:t xml:space="preserve"> innych pensjonariuszy, kieruje się za pośrednictwem Policji do Izby Wytrzeźwień. Koszt pobytu pokrywa osoba w niej przebywająca, </w:t>
      </w:r>
    </w:p>
    <w:p w:rsidR="00FB1705" w:rsidRPr="0088603E" w:rsidRDefault="00FB1705" w:rsidP="0088603E">
      <w:pPr>
        <w:pStyle w:val="NormalnyWeb"/>
        <w:numPr>
          <w:ilvl w:val="0"/>
          <w:numId w:val="51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Mieszkaniec, który na skutek upojenia alkoholowego lub z innych nieuzasadnionych przyczyn spowodował zniszczenie lub uszkodzenie mienia Domu ponosi za to odpowiedzialność materialną, </w:t>
      </w:r>
    </w:p>
    <w:p w:rsidR="006948C2" w:rsidRPr="001B0FB3" w:rsidRDefault="00FB1705" w:rsidP="0088603E">
      <w:pPr>
        <w:pStyle w:val="NormalnyWeb"/>
        <w:numPr>
          <w:ilvl w:val="0"/>
          <w:numId w:val="53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1B0FB3">
        <w:rPr>
          <w:rFonts w:ascii="Arial Narrow" w:hAnsi="Arial Narrow"/>
          <w:sz w:val="20"/>
          <w:szCs w:val="20"/>
        </w:rPr>
        <w:t xml:space="preserve">Palenie tytoniu przez mieszkańców dozwolone jest </w:t>
      </w:r>
      <w:r w:rsidR="001B0FB3" w:rsidRPr="001B0FB3">
        <w:rPr>
          <w:rFonts w:ascii="Arial Narrow" w:hAnsi="Arial Narrow"/>
          <w:sz w:val="20"/>
          <w:szCs w:val="20"/>
        </w:rPr>
        <w:t xml:space="preserve">wyłącznie </w:t>
      </w:r>
      <w:r w:rsidRPr="001B0FB3">
        <w:rPr>
          <w:rFonts w:ascii="Arial Narrow" w:hAnsi="Arial Narrow"/>
          <w:sz w:val="20"/>
          <w:szCs w:val="20"/>
        </w:rPr>
        <w:t>w miejscach do tego wyznaczonych.</w:t>
      </w:r>
    </w:p>
    <w:p w:rsidR="00FB1705" w:rsidRPr="0088603E" w:rsidRDefault="00FB1705" w:rsidP="006948C2">
      <w:pPr>
        <w:pStyle w:val="NormalnyWeb"/>
        <w:spacing w:before="0" w:beforeAutospacing="0" w:after="0" w:afterAutospacing="0"/>
        <w:ind w:left="720"/>
        <w:rPr>
          <w:rFonts w:ascii="Arial Narrow" w:hAnsi="Arial Narrow"/>
          <w:i/>
          <w:color w:val="FF0000"/>
          <w:sz w:val="20"/>
          <w:szCs w:val="20"/>
        </w:rPr>
      </w:pPr>
      <w:r w:rsidRPr="0088603E">
        <w:rPr>
          <w:rFonts w:ascii="Arial Narrow" w:hAnsi="Arial Narrow"/>
          <w:i/>
          <w:color w:val="FF0000"/>
          <w:sz w:val="20"/>
          <w:szCs w:val="20"/>
        </w:rPr>
        <w:t xml:space="preserve"> </w:t>
      </w:r>
    </w:p>
    <w:p w:rsidR="00FB1705" w:rsidRPr="0088603E" w:rsidRDefault="00FB1705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§ 8</w:t>
      </w: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FB1705" w:rsidRPr="00C74E7A" w:rsidRDefault="00FB1705" w:rsidP="0088603E">
      <w:pPr>
        <w:pStyle w:val="Normalny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C74E7A">
        <w:rPr>
          <w:rFonts w:ascii="Arial Narrow" w:hAnsi="Arial Narrow"/>
          <w:sz w:val="20"/>
          <w:szCs w:val="20"/>
        </w:rPr>
        <w:t xml:space="preserve">Osoby przyjęte do Domu powinny złożyć następujące oświadczenia: </w:t>
      </w:r>
    </w:p>
    <w:p w:rsidR="00C74E7A" w:rsidRDefault="00C74E7A" w:rsidP="00C74E7A">
      <w:pPr>
        <w:pStyle w:val="Akapitzlist"/>
        <w:numPr>
          <w:ilvl w:val="0"/>
          <w:numId w:val="65"/>
        </w:numPr>
        <w:spacing w:after="0"/>
        <w:rPr>
          <w:rFonts w:ascii="Arial Narrow" w:hAnsi="Arial Narrow"/>
          <w:sz w:val="20"/>
          <w:szCs w:val="20"/>
        </w:rPr>
      </w:pPr>
      <w:r w:rsidRPr="00C74E7A">
        <w:rPr>
          <w:rFonts w:ascii="Arial Narrow" w:hAnsi="Arial Narrow"/>
          <w:sz w:val="20"/>
          <w:szCs w:val="20"/>
        </w:rPr>
        <w:t xml:space="preserve">dot. osobistych </w:t>
      </w:r>
      <w:r>
        <w:rPr>
          <w:rFonts w:ascii="Arial Narrow" w:hAnsi="Arial Narrow"/>
          <w:sz w:val="20"/>
          <w:szCs w:val="20"/>
        </w:rPr>
        <w:t>przedmiotów wartościowych</w:t>
      </w:r>
      <w:r w:rsidRPr="00C74E7A">
        <w:rPr>
          <w:rFonts w:ascii="Arial Narrow" w:hAnsi="Arial Narrow"/>
          <w:sz w:val="20"/>
          <w:szCs w:val="20"/>
        </w:rPr>
        <w:t xml:space="preserve"> ( załącznik nr 1)</w:t>
      </w:r>
    </w:p>
    <w:p w:rsidR="00C74E7A" w:rsidRDefault="00C74E7A" w:rsidP="00C74E7A">
      <w:pPr>
        <w:pStyle w:val="Akapitzlist"/>
        <w:numPr>
          <w:ilvl w:val="0"/>
          <w:numId w:val="65"/>
        </w:numPr>
        <w:spacing w:after="0"/>
        <w:rPr>
          <w:rFonts w:ascii="Arial Narrow" w:hAnsi="Arial Narrow"/>
          <w:sz w:val="20"/>
          <w:szCs w:val="20"/>
        </w:rPr>
      </w:pPr>
      <w:r w:rsidRPr="00C74E7A">
        <w:rPr>
          <w:rFonts w:ascii="Arial Narrow" w:hAnsi="Arial Narrow"/>
          <w:sz w:val="20"/>
          <w:szCs w:val="20"/>
        </w:rPr>
        <w:t>dot. potrąceń z</w:t>
      </w:r>
      <w:r>
        <w:rPr>
          <w:rFonts w:ascii="Arial Narrow" w:hAnsi="Arial Narrow"/>
          <w:sz w:val="20"/>
          <w:szCs w:val="20"/>
        </w:rPr>
        <w:t xml:space="preserve"> sumy depozytowej  ( załącznik nr 2)</w:t>
      </w:r>
    </w:p>
    <w:p w:rsidR="00C74E7A" w:rsidRDefault="00C74E7A" w:rsidP="00C74E7A">
      <w:pPr>
        <w:pStyle w:val="Akapitzlist"/>
        <w:numPr>
          <w:ilvl w:val="0"/>
          <w:numId w:val="65"/>
        </w:numPr>
        <w:spacing w:after="0"/>
        <w:rPr>
          <w:rFonts w:ascii="Arial Narrow" w:hAnsi="Arial Narrow"/>
          <w:sz w:val="20"/>
          <w:szCs w:val="20"/>
        </w:rPr>
      </w:pPr>
      <w:r w:rsidRPr="00C74E7A">
        <w:rPr>
          <w:rFonts w:ascii="Arial Narrow" w:hAnsi="Arial Narrow"/>
          <w:sz w:val="20"/>
          <w:szCs w:val="20"/>
        </w:rPr>
        <w:t>dot. deponowania środków pieniężnych na koncie depozytowym</w:t>
      </w:r>
      <w:r>
        <w:rPr>
          <w:rFonts w:ascii="Arial Narrow" w:hAnsi="Arial Narrow"/>
          <w:sz w:val="20"/>
          <w:szCs w:val="20"/>
        </w:rPr>
        <w:t xml:space="preserve"> (załącznik nr 3)</w:t>
      </w:r>
    </w:p>
    <w:p w:rsidR="00C74E7A" w:rsidRDefault="00C74E7A" w:rsidP="00C74E7A">
      <w:pPr>
        <w:pStyle w:val="Akapitzlist"/>
        <w:numPr>
          <w:ilvl w:val="0"/>
          <w:numId w:val="65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dot.  zmiany</w:t>
      </w:r>
      <w:r w:rsidRPr="00C74E7A">
        <w:rPr>
          <w:rFonts w:ascii="Arial Narrow" w:hAnsi="Arial Narrow"/>
          <w:sz w:val="20"/>
          <w:szCs w:val="20"/>
        </w:rPr>
        <w:t xml:space="preserve"> sytuacji finansowej</w:t>
      </w:r>
      <w:r>
        <w:rPr>
          <w:rFonts w:ascii="Arial Narrow" w:hAnsi="Arial Narrow"/>
          <w:sz w:val="20"/>
          <w:szCs w:val="20"/>
        </w:rPr>
        <w:t xml:space="preserve"> ( załącznik nr 4)</w:t>
      </w:r>
    </w:p>
    <w:p w:rsidR="00C74E7A" w:rsidRDefault="00C74E7A" w:rsidP="00C74E7A">
      <w:pPr>
        <w:pStyle w:val="Akapitzlist"/>
        <w:numPr>
          <w:ilvl w:val="0"/>
          <w:numId w:val="65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dot.</w:t>
      </w:r>
      <w:r w:rsidRPr="00C74E7A">
        <w:rPr>
          <w:rFonts w:ascii="Arial Narrow" w:hAnsi="Arial Narrow"/>
          <w:sz w:val="20"/>
          <w:szCs w:val="20"/>
        </w:rPr>
        <w:t xml:space="preserve"> pod</w:t>
      </w:r>
      <w:r>
        <w:rPr>
          <w:rFonts w:ascii="Arial Narrow" w:hAnsi="Arial Narrow"/>
          <w:sz w:val="20"/>
          <w:szCs w:val="20"/>
        </w:rPr>
        <w:t>stawowej opieki zdrowotnej (załącznik nr 5)</w:t>
      </w:r>
    </w:p>
    <w:p w:rsidR="00C74E7A" w:rsidRDefault="00C74E7A" w:rsidP="00C74E7A">
      <w:pPr>
        <w:pStyle w:val="Akapitzlist"/>
        <w:numPr>
          <w:ilvl w:val="0"/>
          <w:numId w:val="65"/>
        </w:numPr>
        <w:spacing w:after="0"/>
        <w:rPr>
          <w:rFonts w:ascii="Arial Narrow" w:hAnsi="Arial Narrow"/>
          <w:sz w:val="20"/>
          <w:szCs w:val="20"/>
        </w:rPr>
      </w:pPr>
      <w:r w:rsidRPr="00C74E7A">
        <w:rPr>
          <w:rFonts w:ascii="Arial Narrow" w:hAnsi="Arial Narrow"/>
          <w:sz w:val="20"/>
          <w:szCs w:val="20"/>
        </w:rPr>
        <w:t>dot. ostatniej woli mieszkańca</w:t>
      </w:r>
      <w:r>
        <w:rPr>
          <w:rFonts w:ascii="Arial Narrow" w:hAnsi="Arial Narrow"/>
          <w:sz w:val="20"/>
          <w:szCs w:val="20"/>
        </w:rPr>
        <w:t xml:space="preserve"> (załącznik nr 6)</w:t>
      </w:r>
    </w:p>
    <w:p w:rsidR="00C74E7A" w:rsidRPr="00C74E7A" w:rsidRDefault="00C74E7A" w:rsidP="00C74E7A">
      <w:pPr>
        <w:pStyle w:val="Akapitzlist"/>
        <w:numPr>
          <w:ilvl w:val="0"/>
          <w:numId w:val="65"/>
        </w:numPr>
        <w:spacing w:after="0"/>
        <w:rPr>
          <w:rFonts w:ascii="Arial Narrow" w:hAnsi="Arial Narrow"/>
          <w:sz w:val="20"/>
          <w:szCs w:val="20"/>
        </w:rPr>
      </w:pPr>
      <w:r w:rsidRPr="00C74E7A">
        <w:rPr>
          <w:rFonts w:ascii="Arial Narrow" w:hAnsi="Arial Narrow"/>
          <w:sz w:val="20"/>
          <w:szCs w:val="20"/>
        </w:rPr>
        <w:t xml:space="preserve">dot. zapoznania się z </w:t>
      </w:r>
      <w:r w:rsidRPr="00C74E7A">
        <w:rPr>
          <w:rFonts w:ascii="Arial Narrow" w:hAnsi="Arial Narrow"/>
          <w:i/>
          <w:sz w:val="20"/>
          <w:szCs w:val="20"/>
        </w:rPr>
        <w:t xml:space="preserve">Regulaminem </w:t>
      </w:r>
      <w:r w:rsidR="006D2808">
        <w:rPr>
          <w:rFonts w:ascii="Arial Narrow" w:hAnsi="Arial Narrow"/>
          <w:i/>
          <w:sz w:val="20"/>
          <w:szCs w:val="20"/>
        </w:rPr>
        <w:t>M</w:t>
      </w:r>
      <w:r w:rsidRPr="00C74E7A">
        <w:rPr>
          <w:rFonts w:ascii="Arial Narrow" w:hAnsi="Arial Narrow"/>
          <w:i/>
          <w:sz w:val="20"/>
          <w:szCs w:val="20"/>
        </w:rPr>
        <w:t>ieszkańc</w:t>
      </w:r>
      <w:r w:rsidR="006D2808">
        <w:rPr>
          <w:rFonts w:ascii="Arial Narrow" w:hAnsi="Arial Narrow"/>
          <w:i/>
          <w:sz w:val="20"/>
          <w:szCs w:val="20"/>
        </w:rPr>
        <w:t>ów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C74E7A">
        <w:rPr>
          <w:rFonts w:ascii="Arial Narrow" w:hAnsi="Arial Narrow"/>
          <w:sz w:val="20"/>
          <w:szCs w:val="20"/>
        </w:rPr>
        <w:t>(załącznik nr 7)</w:t>
      </w:r>
    </w:p>
    <w:p w:rsidR="00C74E7A" w:rsidRPr="00C74E7A" w:rsidRDefault="00C74E7A" w:rsidP="00C74E7A">
      <w:pPr>
        <w:pStyle w:val="Akapitzlist"/>
        <w:numPr>
          <w:ilvl w:val="0"/>
          <w:numId w:val="65"/>
        </w:numPr>
        <w:spacing w:after="0"/>
        <w:rPr>
          <w:rFonts w:ascii="Arial Narrow" w:hAnsi="Arial Narrow"/>
          <w:sz w:val="20"/>
          <w:szCs w:val="20"/>
        </w:rPr>
      </w:pPr>
      <w:r w:rsidRPr="00C74E7A">
        <w:rPr>
          <w:rFonts w:ascii="Arial Narrow" w:hAnsi="Arial Narrow"/>
          <w:sz w:val="20"/>
          <w:szCs w:val="20"/>
        </w:rPr>
        <w:t>dot. przetwarzania danych osobowych</w:t>
      </w:r>
      <w:r>
        <w:rPr>
          <w:rFonts w:ascii="Arial Narrow" w:hAnsi="Arial Narrow"/>
          <w:sz w:val="20"/>
          <w:szCs w:val="20"/>
        </w:rPr>
        <w:t xml:space="preserve"> </w:t>
      </w:r>
      <w:r w:rsidRPr="00C74E7A">
        <w:rPr>
          <w:rFonts w:ascii="Arial Narrow" w:hAnsi="Arial Narrow"/>
          <w:sz w:val="20"/>
          <w:szCs w:val="20"/>
        </w:rPr>
        <w:t xml:space="preserve">(załącznik nr </w:t>
      </w:r>
      <w:r w:rsidR="00FC2A36">
        <w:rPr>
          <w:rFonts w:ascii="Arial Narrow" w:hAnsi="Arial Narrow"/>
          <w:sz w:val="20"/>
          <w:szCs w:val="20"/>
        </w:rPr>
        <w:t>8</w:t>
      </w:r>
      <w:r w:rsidRPr="00C74E7A">
        <w:rPr>
          <w:rFonts w:ascii="Arial Narrow" w:hAnsi="Arial Narrow"/>
          <w:sz w:val="20"/>
          <w:szCs w:val="20"/>
        </w:rPr>
        <w:t>)</w:t>
      </w:r>
    </w:p>
    <w:p w:rsidR="00C74E7A" w:rsidRDefault="00C74E7A" w:rsidP="00C74E7A">
      <w:pPr>
        <w:pStyle w:val="Akapitzlist"/>
        <w:spacing w:after="0"/>
        <w:rPr>
          <w:rFonts w:ascii="Arial Narrow" w:hAnsi="Arial Narrow"/>
          <w:sz w:val="20"/>
          <w:szCs w:val="20"/>
        </w:rPr>
      </w:pPr>
    </w:p>
    <w:p w:rsidR="00C74E7A" w:rsidRPr="00C74E7A" w:rsidRDefault="00C74E7A" w:rsidP="00C74E7A">
      <w:pPr>
        <w:pStyle w:val="Akapitzlist"/>
        <w:numPr>
          <w:ilvl w:val="0"/>
          <w:numId w:val="65"/>
        </w:numPr>
        <w:spacing w:after="0"/>
        <w:rPr>
          <w:rFonts w:ascii="Arial Narrow" w:hAnsi="Arial Narrow"/>
          <w:sz w:val="20"/>
          <w:szCs w:val="20"/>
        </w:rPr>
      </w:pPr>
      <w:r w:rsidRPr="00C74E7A">
        <w:rPr>
          <w:rFonts w:ascii="Arial Narrow" w:hAnsi="Arial Narrow"/>
          <w:sz w:val="20"/>
          <w:szCs w:val="20"/>
        </w:rPr>
        <w:t>dot. wyboru zakładu pogrzebowego</w:t>
      </w:r>
      <w:r>
        <w:rPr>
          <w:rFonts w:ascii="Arial Narrow" w:hAnsi="Arial Narrow"/>
          <w:sz w:val="20"/>
          <w:szCs w:val="20"/>
        </w:rPr>
        <w:t xml:space="preserve"> </w:t>
      </w:r>
      <w:r w:rsidRPr="00C74E7A">
        <w:rPr>
          <w:rFonts w:ascii="Arial Narrow" w:hAnsi="Arial Narrow"/>
          <w:sz w:val="20"/>
          <w:szCs w:val="20"/>
        </w:rPr>
        <w:t>(załącznik nr</w:t>
      </w:r>
      <w:r w:rsidR="00FC2A36">
        <w:rPr>
          <w:rFonts w:ascii="Arial Narrow" w:hAnsi="Arial Narrow"/>
          <w:sz w:val="20"/>
          <w:szCs w:val="20"/>
        </w:rPr>
        <w:t xml:space="preserve"> 9</w:t>
      </w:r>
      <w:r w:rsidRPr="00C74E7A">
        <w:rPr>
          <w:rFonts w:ascii="Arial Narrow" w:hAnsi="Arial Narrow"/>
          <w:sz w:val="20"/>
          <w:szCs w:val="20"/>
        </w:rPr>
        <w:t>)</w:t>
      </w:r>
    </w:p>
    <w:p w:rsidR="00C74E7A" w:rsidRPr="00C74E7A" w:rsidRDefault="00C74E7A" w:rsidP="00C74E7A">
      <w:pPr>
        <w:pStyle w:val="Akapitzlist"/>
        <w:numPr>
          <w:ilvl w:val="0"/>
          <w:numId w:val="65"/>
        </w:numPr>
        <w:spacing w:after="0"/>
        <w:rPr>
          <w:rFonts w:ascii="Arial Narrow" w:hAnsi="Arial Narrow"/>
          <w:sz w:val="20"/>
          <w:szCs w:val="20"/>
        </w:rPr>
      </w:pPr>
      <w:r w:rsidRPr="00C74E7A">
        <w:rPr>
          <w:rFonts w:ascii="Arial Narrow" w:hAnsi="Arial Narrow"/>
          <w:sz w:val="20"/>
          <w:szCs w:val="20"/>
        </w:rPr>
        <w:lastRenderedPageBreak/>
        <w:t>dot. publikacji wizerunku</w:t>
      </w:r>
      <w:r>
        <w:rPr>
          <w:rFonts w:ascii="Arial Narrow" w:hAnsi="Arial Narrow"/>
          <w:sz w:val="20"/>
          <w:szCs w:val="20"/>
        </w:rPr>
        <w:t xml:space="preserve"> </w:t>
      </w:r>
      <w:r w:rsidRPr="00C74E7A">
        <w:rPr>
          <w:rFonts w:ascii="Arial Narrow" w:hAnsi="Arial Narrow"/>
          <w:sz w:val="20"/>
          <w:szCs w:val="20"/>
        </w:rPr>
        <w:t>(załącznik nr</w:t>
      </w:r>
      <w:r w:rsidR="00FC2A36">
        <w:rPr>
          <w:rFonts w:ascii="Arial Narrow" w:hAnsi="Arial Narrow"/>
          <w:sz w:val="20"/>
          <w:szCs w:val="20"/>
        </w:rPr>
        <w:t xml:space="preserve"> 10</w:t>
      </w:r>
      <w:r w:rsidRPr="00C74E7A">
        <w:rPr>
          <w:rFonts w:ascii="Arial Narrow" w:hAnsi="Arial Narrow"/>
          <w:sz w:val="20"/>
          <w:szCs w:val="20"/>
        </w:rPr>
        <w:t>)</w:t>
      </w:r>
    </w:p>
    <w:p w:rsidR="00C74E7A" w:rsidRDefault="00C74E7A" w:rsidP="00FC2A36">
      <w:pPr>
        <w:pStyle w:val="Akapitzlist"/>
        <w:numPr>
          <w:ilvl w:val="0"/>
          <w:numId w:val="65"/>
        </w:numPr>
        <w:spacing w:after="0"/>
        <w:rPr>
          <w:rFonts w:ascii="Arial Narrow" w:hAnsi="Arial Narrow"/>
          <w:sz w:val="20"/>
          <w:szCs w:val="20"/>
        </w:rPr>
      </w:pPr>
      <w:r w:rsidRPr="00C74E7A">
        <w:rPr>
          <w:rFonts w:ascii="Arial Narrow" w:hAnsi="Arial Narrow"/>
          <w:sz w:val="20"/>
          <w:szCs w:val="20"/>
        </w:rPr>
        <w:t xml:space="preserve">dot. wyboru pokoju mieszkalnego (załącznik nr </w:t>
      </w:r>
      <w:r w:rsidR="00FC2A36">
        <w:rPr>
          <w:rFonts w:ascii="Arial Narrow" w:hAnsi="Arial Narrow"/>
          <w:sz w:val="20"/>
          <w:szCs w:val="20"/>
        </w:rPr>
        <w:t>11</w:t>
      </w:r>
      <w:r w:rsidRPr="00C74E7A">
        <w:rPr>
          <w:rFonts w:ascii="Arial Narrow" w:hAnsi="Arial Narrow"/>
          <w:sz w:val="20"/>
          <w:szCs w:val="20"/>
        </w:rPr>
        <w:t>)</w:t>
      </w:r>
    </w:p>
    <w:p w:rsidR="00062CC9" w:rsidRPr="00FC2A36" w:rsidRDefault="00062CC9" w:rsidP="00FC2A36">
      <w:pPr>
        <w:pStyle w:val="Akapitzlist"/>
        <w:numPr>
          <w:ilvl w:val="0"/>
          <w:numId w:val="65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dot.</w:t>
      </w:r>
      <w:r w:rsidR="0062030D">
        <w:rPr>
          <w:rFonts w:ascii="Arial Narrow" w:hAnsi="Arial Narrow"/>
          <w:sz w:val="20"/>
          <w:szCs w:val="20"/>
        </w:rPr>
        <w:t xml:space="preserve"> kontaktu z osobą duchowną (załącznik nr 12)</w:t>
      </w:r>
    </w:p>
    <w:p w:rsidR="00C74E7A" w:rsidRPr="00FC2A36" w:rsidRDefault="00C74E7A" w:rsidP="00FC2A36">
      <w:pPr>
        <w:pStyle w:val="Akapitzlist"/>
        <w:numPr>
          <w:ilvl w:val="0"/>
          <w:numId w:val="65"/>
        </w:numPr>
        <w:spacing w:after="0"/>
        <w:rPr>
          <w:rFonts w:ascii="Arial Narrow" w:hAnsi="Arial Narrow"/>
          <w:sz w:val="20"/>
          <w:szCs w:val="20"/>
        </w:rPr>
      </w:pPr>
      <w:r w:rsidRPr="00C74E7A">
        <w:rPr>
          <w:rFonts w:ascii="Arial Narrow" w:hAnsi="Arial Narrow"/>
          <w:sz w:val="20"/>
          <w:szCs w:val="20"/>
        </w:rPr>
        <w:t xml:space="preserve">dot. zameldowania na stałe lub czasowo(załącznik nr </w:t>
      </w:r>
      <w:r w:rsidR="00FC2A36">
        <w:rPr>
          <w:rFonts w:ascii="Arial Narrow" w:hAnsi="Arial Narrow"/>
          <w:sz w:val="20"/>
          <w:szCs w:val="20"/>
        </w:rPr>
        <w:t>1</w:t>
      </w:r>
      <w:r w:rsidR="00062CC9">
        <w:rPr>
          <w:rFonts w:ascii="Arial Narrow" w:hAnsi="Arial Narrow"/>
          <w:sz w:val="20"/>
          <w:szCs w:val="20"/>
        </w:rPr>
        <w:t>3</w:t>
      </w:r>
      <w:r w:rsidRPr="00C74E7A">
        <w:rPr>
          <w:rFonts w:ascii="Arial Narrow" w:hAnsi="Arial Narrow"/>
          <w:sz w:val="20"/>
          <w:szCs w:val="20"/>
        </w:rPr>
        <w:t>)</w:t>
      </w:r>
    </w:p>
    <w:p w:rsidR="00C74E7A" w:rsidRPr="00FC2A36" w:rsidRDefault="00C74E7A" w:rsidP="00FC2A36">
      <w:pPr>
        <w:pStyle w:val="Akapitzlist"/>
        <w:numPr>
          <w:ilvl w:val="0"/>
          <w:numId w:val="65"/>
        </w:numPr>
        <w:spacing w:after="0"/>
        <w:rPr>
          <w:rFonts w:ascii="Arial Narrow" w:hAnsi="Arial Narrow"/>
          <w:sz w:val="20"/>
          <w:szCs w:val="20"/>
        </w:rPr>
      </w:pPr>
      <w:r w:rsidRPr="00C74E7A">
        <w:rPr>
          <w:rFonts w:ascii="Arial Narrow" w:hAnsi="Arial Narrow"/>
          <w:sz w:val="20"/>
          <w:szCs w:val="20"/>
        </w:rPr>
        <w:t>dot. d</w:t>
      </w:r>
      <w:r w:rsidR="0062030D">
        <w:rPr>
          <w:rFonts w:ascii="Arial Narrow" w:hAnsi="Arial Narrow"/>
          <w:sz w:val="20"/>
          <w:szCs w:val="20"/>
        </w:rPr>
        <w:t xml:space="preserve">ozowania i przyjmowania leków </w:t>
      </w:r>
      <w:r w:rsidRPr="00C74E7A">
        <w:rPr>
          <w:rFonts w:ascii="Arial Narrow" w:hAnsi="Arial Narrow"/>
          <w:sz w:val="20"/>
          <w:szCs w:val="20"/>
        </w:rPr>
        <w:t>(załącznik nr</w:t>
      </w:r>
      <w:r w:rsidR="00FC2A36">
        <w:rPr>
          <w:rFonts w:ascii="Arial Narrow" w:hAnsi="Arial Narrow"/>
          <w:sz w:val="20"/>
          <w:szCs w:val="20"/>
        </w:rPr>
        <w:t xml:space="preserve"> 1</w:t>
      </w:r>
      <w:r w:rsidR="00062CC9">
        <w:rPr>
          <w:rFonts w:ascii="Arial Narrow" w:hAnsi="Arial Narrow"/>
          <w:sz w:val="20"/>
          <w:szCs w:val="20"/>
        </w:rPr>
        <w:t>4</w:t>
      </w:r>
      <w:r w:rsidRPr="00C74E7A">
        <w:rPr>
          <w:rFonts w:ascii="Arial Narrow" w:hAnsi="Arial Narrow"/>
          <w:sz w:val="20"/>
          <w:szCs w:val="20"/>
        </w:rPr>
        <w:t>)</w:t>
      </w:r>
    </w:p>
    <w:p w:rsidR="00C74E7A" w:rsidRPr="00C74E7A" w:rsidRDefault="00C74E7A" w:rsidP="00C74E7A">
      <w:pPr>
        <w:pStyle w:val="Akapitzlist"/>
        <w:numPr>
          <w:ilvl w:val="0"/>
          <w:numId w:val="65"/>
        </w:numPr>
        <w:spacing w:after="0"/>
        <w:rPr>
          <w:rFonts w:ascii="Arial Narrow" w:hAnsi="Arial Narrow"/>
          <w:sz w:val="20"/>
          <w:szCs w:val="20"/>
        </w:rPr>
      </w:pPr>
      <w:r w:rsidRPr="00C74E7A">
        <w:rPr>
          <w:rFonts w:ascii="Arial Narrow" w:hAnsi="Arial Narrow"/>
          <w:sz w:val="20"/>
          <w:szCs w:val="20"/>
        </w:rPr>
        <w:t>dot. dozowania i przyjmowania suplementów diety</w:t>
      </w:r>
      <w:r w:rsidR="0062030D">
        <w:rPr>
          <w:rFonts w:ascii="Arial Narrow" w:hAnsi="Arial Narrow"/>
          <w:sz w:val="20"/>
          <w:szCs w:val="20"/>
        </w:rPr>
        <w:t xml:space="preserve"> </w:t>
      </w:r>
      <w:r w:rsidRPr="00C74E7A">
        <w:rPr>
          <w:rFonts w:ascii="Arial Narrow" w:hAnsi="Arial Narrow"/>
          <w:sz w:val="20"/>
          <w:szCs w:val="20"/>
        </w:rPr>
        <w:t>(załącznik nr</w:t>
      </w:r>
      <w:r w:rsidR="00FC2A36">
        <w:rPr>
          <w:rFonts w:ascii="Arial Narrow" w:hAnsi="Arial Narrow"/>
          <w:sz w:val="20"/>
          <w:szCs w:val="20"/>
        </w:rPr>
        <w:t xml:space="preserve"> 1</w:t>
      </w:r>
      <w:r w:rsidR="00062CC9">
        <w:rPr>
          <w:rFonts w:ascii="Arial Narrow" w:hAnsi="Arial Narrow"/>
          <w:sz w:val="20"/>
          <w:szCs w:val="20"/>
        </w:rPr>
        <w:t>5</w:t>
      </w:r>
      <w:r w:rsidRPr="00C74E7A">
        <w:rPr>
          <w:rFonts w:ascii="Arial Narrow" w:hAnsi="Arial Narrow"/>
          <w:sz w:val="20"/>
          <w:szCs w:val="20"/>
        </w:rPr>
        <w:t>)</w:t>
      </w:r>
    </w:p>
    <w:p w:rsidR="00C74E7A" w:rsidRPr="00C74E7A" w:rsidRDefault="00C74E7A" w:rsidP="00FC2A36">
      <w:pPr>
        <w:pStyle w:val="Akapitzlist"/>
        <w:spacing w:after="0"/>
        <w:rPr>
          <w:rFonts w:ascii="Arial Narrow" w:hAnsi="Arial Narrow"/>
          <w:sz w:val="20"/>
          <w:szCs w:val="20"/>
        </w:rPr>
      </w:pPr>
    </w:p>
    <w:p w:rsidR="00C74E7A" w:rsidRPr="00C74E7A" w:rsidRDefault="00C74E7A" w:rsidP="00C74E7A">
      <w:pPr>
        <w:spacing w:after="0"/>
        <w:rPr>
          <w:rFonts w:ascii="Arial Narrow" w:hAnsi="Arial Narrow"/>
          <w:sz w:val="20"/>
          <w:szCs w:val="20"/>
        </w:rPr>
      </w:pPr>
    </w:p>
    <w:p w:rsidR="00C74E7A" w:rsidRPr="00891AF9" w:rsidRDefault="00C74E7A" w:rsidP="00C74E7A">
      <w:pPr>
        <w:pStyle w:val="Akapitzlist"/>
        <w:rPr>
          <w:sz w:val="24"/>
          <w:szCs w:val="24"/>
        </w:rPr>
      </w:pPr>
    </w:p>
    <w:p w:rsidR="00C74E7A" w:rsidRPr="0088603E" w:rsidRDefault="00C74E7A" w:rsidP="0088603E">
      <w:pPr>
        <w:pStyle w:val="Normalny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FB1705" w:rsidRPr="0088603E" w:rsidRDefault="00FB1705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§ 9</w:t>
      </w: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7D4CE1" w:rsidRPr="007D4CE1" w:rsidRDefault="00FB1705" w:rsidP="007D4CE1">
      <w:pPr>
        <w:pStyle w:val="Normalny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4E4D1B">
        <w:rPr>
          <w:rFonts w:ascii="Arial Narrow" w:hAnsi="Arial Narrow"/>
          <w:sz w:val="20"/>
          <w:szCs w:val="20"/>
        </w:rPr>
        <w:t>Osoba przyjęta do Domu zostaje zameldowana na pobyt stały w DPS. Mieszkaniec jednak, przez okres 3 miesięcy zachowuje prawo do zameldowania stałego w dotychczasowym miejscu zamieszkania w celu załatwienia wszelkich związanych z tym formalności. W tym okresie mieszkaniec jest zameldowany w DPS na pobyt czasowy. W indywidualnych przypadkach Dyrektor może podjąć decyzję o dłuższym zameldowaniu na pobyt c</w:t>
      </w:r>
      <w:r w:rsidR="00446855" w:rsidRPr="004E4D1B">
        <w:rPr>
          <w:rFonts w:ascii="Arial Narrow" w:hAnsi="Arial Narrow"/>
          <w:sz w:val="20"/>
          <w:szCs w:val="20"/>
        </w:rPr>
        <w:t>zasowy w zależności od sytuacji oraz decyzji kierującej do DPS</w:t>
      </w:r>
      <w:r w:rsidR="004E4D1B" w:rsidRPr="004E4D1B">
        <w:rPr>
          <w:rFonts w:ascii="Arial Narrow" w:hAnsi="Arial Narrow"/>
          <w:sz w:val="20"/>
          <w:szCs w:val="20"/>
        </w:rPr>
        <w:t>.</w:t>
      </w:r>
      <w:r w:rsidRPr="004E4D1B">
        <w:rPr>
          <w:rFonts w:ascii="Arial Narrow" w:hAnsi="Arial Narrow"/>
          <w:sz w:val="20"/>
          <w:szCs w:val="20"/>
        </w:rPr>
        <w:t xml:space="preserve"> </w:t>
      </w:r>
    </w:p>
    <w:p w:rsidR="007D4CE1" w:rsidRPr="004E4D1B" w:rsidRDefault="007D4CE1" w:rsidP="0088603E">
      <w:pPr>
        <w:pStyle w:val="Normalny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6948C2" w:rsidRPr="0088603E" w:rsidRDefault="006948C2" w:rsidP="0088603E">
      <w:pPr>
        <w:pStyle w:val="NormalnyWeb"/>
        <w:spacing w:before="0" w:beforeAutospacing="0" w:after="0" w:afterAutospacing="0"/>
        <w:rPr>
          <w:rFonts w:ascii="Arial Narrow" w:hAnsi="Arial Narrow"/>
          <w:i/>
          <w:color w:val="FF0000"/>
          <w:sz w:val="20"/>
          <w:szCs w:val="20"/>
        </w:rPr>
      </w:pPr>
    </w:p>
    <w:p w:rsidR="00FB1705" w:rsidRPr="0088603E" w:rsidRDefault="007D4CE1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§ 10</w:t>
      </w:r>
      <w:r w:rsidR="00FB1705" w:rsidRPr="0088603E">
        <w:rPr>
          <w:rFonts w:ascii="Arial Narrow" w:hAnsi="Arial Narrow"/>
          <w:sz w:val="20"/>
          <w:szCs w:val="20"/>
        </w:rPr>
        <w:t xml:space="preserve"> </w:t>
      </w:r>
    </w:p>
    <w:p w:rsidR="00FB1705" w:rsidRPr="0088603E" w:rsidRDefault="00FB1705" w:rsidP="0088603E">
      <w:pPr>
        <w:pStyle w:val="NormalnyWeb"/>
        <w:numPr>
          <w:ilvl w:val="0"/>
          <w:numId w:val="58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>Skargi i wnioski  należy zgłaszać Kierownikom Działów</w:t>
      </w:r>
      <w:r w:rsidR="004E4D1B">
        <w:rPr>
          <w:rFonts w:ascii="Arial Narrow" w:hAnsi="Arial Narrow"/>
          <w:sz w:val="20"/>
          <w:szCs w:val="20"/>
        </w:rPr>
        <w:t xml:space="preserve"> na bieżąco oraz</w:t>
      </w:r>
      <w:r w:rsidRPr="0088603E">
        <w:rPr>
          <w:rFonts w:ascii="Arial Narrow" w:hAnsi="Arial Narrow"/>
          <w:sz w:val="20"/>
          <w:szCs w:val="20"/>
        </w:rPr>
        <w:t xml:space="preserve"> Dyrektorowi w ustalonych dniach i godzinach. </w:t>
      </w:r>
    </w:p>
    <w:p w:rsidR="006948C2" w:rsidRPr="0088603E" w:rsidRDefault="006948C2" w:rsidP="006948C2">
      <w:pPr>
        <w:pStyle w:val="NormalnyWeb"/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</w:p>
    <w:p w:rsidR="00FB1705" w:rsidRPr="0088603E" w:rsidRDefault="007D4CE1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§ 11</w:t>
      </w:r>
      <w:r w:rsidR="00FB1705" w:rsidRPr="0088603E">
        <w:rPr>
          <w:rFonts w:ascii="Arial Narrow" w:hAnsi="Arial Narrow"/>
          <w:sz w:val="20"/>
          <w:szCs w:val="20"/>
        </w:rPr>
        <w:t xml:space="preserve"> </w:t>
      </w:r>
    </w:p>
    <w:p w:rsidR="00FB1705" w:rsidRPr="0088603E" w:rsidRDefault="00FB1705" w:rsidP="0088603E">
      <w:pPr>
        <w:pStyle w:val="NormalnyWeb"/>
        <w:numPr>
          <w:ilvl w:val="0"/>
          <w:numId w:val="6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Sprawy mieszkańców Domu naruszających przepisy niniejszego Regulaminu będą rozpatrywane indywidualnie przez Dyrektora Domu, a o wyniku podjętych decyzji zostaje powiadomiony zainteresowany mieszkaniec. </w:t>
      </w:r>
    </w:p>
    <w:p w:rsidR="006948C2" w:rsidRPr="0088603E" w:rsidRDefault="006948C2" w:rsidP="006948C2">
      <w:pPr>
        <w:pStyle w:val="NormalnyWeb"/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</w:p>
    <w:p w:rsidR="00FB1705" w:rsidRDefault="00FB1705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b/>
          <w:bCs/>
          <w:sz w:val="20"/>
          <w:szCs w:val="20"/>
        </w:rPr>
        <w:t>POSTANOWIENIA KOŃCOWE</w:t>
      </w: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6948C2" w:rsidRPr="0088603E" w:rsidRDefault="006948C2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:rsidR="00FB1705" w:rsidRPr="0088603E" w:rsidRDefault="007D4CE1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§ 12</w:t>
      </w:r>
      <w:r w:rsidR="00FB1705" w:rsidRPr="0088603E">
        <w:rPr>
          <w:rFonts w:ascii="Arial Narrow" w:hAnsi="Arial Narrow"/>
          <w:sz w:val="20"/>
          <w:szCs w:val="20"/>
        </w:rPr>
        <w:t xml:space="preserve"> </w:t>
      </w:r>
    </w:p>
    <w:p w:rsidR="006948C2" w:rsidRDefault="00FB1705" w:rsidP="0088603E">
      <w:pPr>
        <w:pStyle w:val="Normalny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>Zmiany w niniejszym regulaminie dokonuje się w trybie jego uchwalenia.</w:t>
      </w:r>
    </w:p>
    <w:p w:rsidR="00FB1705" w:rsidRPr="0088603E" w:rsidRDefault="00FB1705" w:rsidP="0088603E">
      <w:pPr>
        <w:pStyle w:val="Normalny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 </w:t>
      </w:r>
    </w:p>
    <w:p w:rsidR="00FB1705" w:rsidRPr="0088603E" w:rsidRDefault="007D4CE1" w:rsidP="0088603E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§ 13</w:t>
      </w:r>
      <w:r w:rsidR="00FB1705" w:rsidRPr="0088603E">
        <w:rPr>
          <w:rFonts w:ascii="Arial Narrow" w:hAnsi="Arial Narrow"/>
          <w:sz w:val="20"/>
          <w:szCs w:val="20"/>
        </w:rPr>
        <w:t xml:space="preserve"> </w:t>
      </w:r>
    </w:p>
    <w:p w:rsidR="00FB1705" w:rsidRPr="0088603E" w:rsidRDefault="00FB1705" w:rsidP="0088603E">
      <w:pPr>
        <w:pStyle w:val="Normalny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88603E">
        <w:rPr>
          <w:rFonts w:ascii="Arial Narrow" w:hAnsi="Arial Narrow"/>
          <w:sz w:val="20"/>
          <w:szCs w:val="20"/>
        </w:rPr>
        <w:t xml:space="preserve">Regulamin wchodzi w życie z dniem podpisania przez Dyrektora Domu. </w:t>
      </w:r>
    </w:p>
    <w:p w:rsidR="00F22FBE" w:rsidRPr="0088603E" w:rsidRDefault="00F22FBE" w:rsidP="0088603E">
      <w:pPr>
        <w:spacing w:after="0"/>
        <w:rPr>
          <w:rFonts w:ascii="Arial Narrow" w:hAnsi="Arial Narrow"/>
          <w:sz w:val="20"/>
          <w:szCs w:val="20"/>
        </w:rPr>
      </w:pPr>
    </w:p>
    <w:sectPr w:rsidR="00F22FBE" w:rsidRPr="0088603E" w:rsidSect="00FF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2BA"/>
    <w:multiLevelType w:val="multilevel"/>
    <w:tmpl w:val="658E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27E6"/>
    <w:multiLevelType w:val="multilevel"/>
    <w:tmpl w:val="A624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40BD1"/>
    <w:multiLevelType w:val="multilevel"/>
    <w:tmpl w:val="F610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0413E"/>
    <w:multiLevelType w:val="multilevel"/>
    <w:tmpl w:val="355E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B3387"/>
    <w:multiLevelType w:val="multilevel"/>
    <w:tmpl w:val="00A6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816F3"/>
    <w:multiLevelType w:val="multilevel"/>
    <w:tmpl w:val="497EF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A75A0"/>
    <w:multiLevelType w:val="multilevel"/>
    <w:tmpl w:val="961C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56C18"/>
    <w:multiLevelType w:val="multilevel"/>
    <w:tmpl w:val="3196CD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65222597"/>
    <w:multiLevelType w:val="multilevel"/>
    <w:tmpl w:val="853C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108D5"/>
    <w:multiLevelType w:val="multilevel"/>
    <w:tmpl w:val="FF1E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26ACF"/>
    <w:multiLevelType w:val="multilevel"/>
    <w:tmpl w:val="84A8A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0456C"/>
    <w:multiLevelType w:val="multilevel"/>
    <w:tmpl w:val="E50E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1109F"/>
    <w:multiLevelType w:val="multilevel"/>
    <w:tmpl w:val="9A92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B7F54"/>
    <w:multiLevelType w:val="multilevel"/>
    <w:tmpl w:val="31E2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5E61CA"/>
    <w:multiLevelType w:val="multilevel"/>
    <w:tmpl w:val="B408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322B40"/>
    <w:multiLevelType w:val="hybridMultilevel"/>
    <w:tmpl w:val="E858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2"/>
    </w:lvlOverride>
  </w:num>
  <w:num w:numId="6">
    <w:abstractNumId w:val="8"/>
    <w:lvlOverride w:ilvl="0">
      <w:startOverride w:val="3"/>
    </w:lvlOverride>
  </w:num>
  <w:num w:numId="7">
    <w:abstractNumId w:val="8"/>
    <w:lvlOverride w:ilvl="0">
      <w:startOverride w:val="4"/>
    </w:lvlOverride>
  </w:num>
  <w:num w:numId="8">
    <w:abstractNumId w:val="8"/>
    <w:lvlOverride w:ilvl="0">
      <w:startOverride w:val="5"/>
    </w:lvlOverride>
  </w:num>
  <w:num w:numId="9">
    <w:abstractNumId w:val="8"/>
    <w:lvlOverride w:ilvl="0">
      <w:startOverride w:val="6"/>
    </w:lvlOverride>
  </w:num>
  <w:num w:numId="10">
    <w:abstractNumId w:val="8"/>
    <w:lvlOverride w:ilvl="0">
      <w:startOverride w:val="7"/>
    </w:lvlOverride>
  </w:num>
  <w:num w:numId="11">
    <w:abstractNumId w:val="8"/>
    <w:lvlOverride w:ilvl="0">
      <w:startOverride w:val="8"/>
    </w:lvlOverride>
  </w:num>
  <w:num w:numId="12">
    <w:abstractNumId w:val="8"/>
    <w:lvlOverride w:ilvl="0">
      <w:startOverride w:val="9"/>
    </w:lvlOverride>
  </w:num>
  <w:num w:numId="13">
    <w:abstractNumId w:val="8"/>
    <w:lvlOverride w:ilvl="0">
      <w:startOverride w:val="10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2"/>
    </w:lvlOverride>
  </w:num>
  <w:num w:numId="16">
    <w:abstractNumId w:val="2"/>
    <w:lvlOverride w:ilvl="0">
      <w:startOverride w:val="3"/>
    </w:lvlOverride>
  </w:num>
  <w:num w:numId="17">
    <w:abstractNumId w:val="2"/>
    <w:lvlOverride w:ilvl="0">
      <w:startOverride w:val="4"/>
    </w:lvlOverride>
  </w:num>
  <w:num w:numId="18">
    <w:abstractNumId w:val="2"/>
    <w:lvlOverride w:ilvl="0">
      <w:startOverride w:val="5"/>
    </w:lvlOverride>
  </w:num>
  <w:num w:numId="19">
    <w:abstractNumId w:val="2"/>
    <w:lvlOverride w:ilvl="0">
      <w:startOverride w:val="6"/>
    </w:lvlOverride>
  </w:num>
  <w:num w:numId="20">
    <w:abstractNumId w:val="2"/>
    <w:lvlOverride w:ilvl="0">
      <w:startOverride w:val="7"/>
    </w:lvlOverride>
  </w:num>
  <w:num w:numId="21">
    <w:abstractNumId w:val="2"/>
    <w:lvlOverride w:ilvl="0">
      <w:startOverride w:val="8"/>
    </w:lvlOverride>
  </w:num>
  <w:num w:numId="22">
    <w:abstractNumId w:val="2"/>
    <w:lvlOverride w:ilvl="0">
      <w:startOverride w:val="9"/>
    </w:lvlOverride>
  </w:num>
  <w:num w:numId="23">
    <w:abstractNumId w:val="2"/>
    <w:lvlOverride w:ilvl="0">
      <w:startOverride w:val="10"/>
    </w:lvlOverride>
  </w:num>
  <w:num w:numId="24">
    <w:abstractNumId w:val="2"/>
    <w:lvlOverride w:ilvl="0">
      <w:startOverride w:val="11"/>
    </w:lvlOverride>
  </w:num>
  <w:num w:numId="25">
    <w:abstractNumId w:val="2"/>
    <w:lvlOverride w:ilvl="0">
      <w:startOverride w:val="12"/>
    </w:lvlOverride>
  </w:num>
  <w:num w:numId="26">
    <w:abstractNumId w:val="2"/>
    <w:lvlOverride w:ilvl="0">
      <w:startOverride w:val="13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2"/>
    </w:lvlOverride>
  </w:num>
  <w:num w:numId="29">
    <w:abstractNumId w:val="11"/>
    <w:lvlOverride w:ilvl="0">
      <w:startOverride w:val="3"/>
    </w:lvlOverride>
  </w:num>
  <w:num w:numId="30">
    <w:abstractNumId w:val="11"/>
    <w:lvlOverride w:ilvl="0">
      <w:startOverride w:val="4"/>
    </w:lvlOverride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2"/>
    </w:lvlOverride>
  </w:num>
  <w:num w:numId="33">
    <w:abstractNumId w:val="7"/>
    <w:lvlOverride w:ilvl="0">
      <w:startOverride w:val="3"/>
    </w:lvlOverride>
  </w:num>
  <w:num w:numId="34">
    <w:abstractNumId w:val="7"/>
    <w:lvlOverride w:ilvl="0">
      <w:startOverride w:val="4"/>
    </w:lvlOverride>
  </w:num>
  <w:num w:numId="35">
    <w:abstractNumId w:val="7"/>
    <w:lvlOverride w:ilvl="0">
      <w:startOverride w:val="5"/>
    </w:lvlOverride>
  </w:num>
  <w:num w:numId="36">
    <w:abstractNumId w:val="7"/>
    <w:lvlOverride w:ilvl="0">
      <w:startOverride w:val="6"/>
    </w:lvlOverride>
  </w:num>
  <w:num w:numId="37">
    <w:abstractNumId w:val="7"/>
    <w:lvlOverride w:ilvl="0">
      <w:startOverride w:val="7"/>
    </w:lvlOverride>
  </w:num>
  <w:num w:numId="38">
    <w:abstractNumId w:val="7"/>
    <w:lvlOverride w:ilvl="0">
      <w:startOverride w:val="8"/>
    </w:lvlOverride>
  </w:num>
  <w:num w:numId="39">
    <w:abstractNumId w:val="7"/>
    <w:lvlOverride w:ilvl="0">
      <w:startOverride w:val="9"/>
    </w:lvlOverride>
  </w:num>
  <w:num w:numId="40">
    <w:abstractNumId w:val="7"/>
    <w:lvlOverride w:ilvl="0">
      <w:startOverride w:val="10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2"/>
    </w:lvlOverride>
  </w:num>
  <w:num w:numId="43">
    <w:abstractNumId w:val="3"/>
  </w:num>
  <w:num w:numId="44">
    <w:abstractNumId w:val="3"/>
    <w:lvlOverride w:ilvl="0">
      <w:startOverride w:val="4"/>
    </w:lvlOverride>
  </w:num>
  <w:num w:numId="45">
    <w:abstractNumId w:val="3"/>
    <w:lvlOverride w:ilvl="0">
      <w:startOverride w:val="5"/>
    </w:lvlOverride>
  </w:num>
  <w:num w:numId="46">
    <w:abstractNumId w:val="3"/>
    <w:lvlOverride w:ilvl="0">
      <w:startOverride w:val="6"/>
    </w:lvlOverride>
  </w:num>
  <w:num w:numId="47">
    <w:abstractNumId w:val="3"/>
    <w:lvlOverride w:ilvl="0">
      <w:startOverride w:val="7"/>
    </w:lvlOverride>
  </w:num>
  <w:num w:numId="48">
    <w:abstractNumId w:val="3"/>
    <w:lvlOverride w:ilvl="0">
      <w:startOverride w:val="8"/>
    </w:lvlOverride>
  </w:num>
  <w:num w:numId="49">
    <w:abstractNumId w:val="3"/>
    <w:lvlOverride w:ilvl="0">
      <w:startOverride w:val="9"/>
    </w:lvlOverride>
  </w:num>
  <w:num w:numId="50">
    <w:abstractNumId w:val="6"/>
    <w:lvlOverride w:ilvl="0">
      <w:startOverride w:val="1"/>
    </w:lvlOverride>
  </w:num>
  <w:num w:numId="51">
    <w:abstractNumId w:val="6"/>
    <w:lvlOverride w:ilvl="0">
      <w:startOverride w:val="2"/>
    </w:lvlOverride>
  </w:num>
  <w:num w:numId="52">
    <w:abstractNumId w:val="5"/>
    <w:lvlOverride w:ilvl="0">
      <w:startOverride w:val="1"/>
    </w:lvlOverride>
  </w:num>
  <w:num w:numId="53">
    <w:abstractNumId w:val="12"/>
    <w:lvlOverride w:ilvl="0">
      <w:startOverride w:val="3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2"/>
    </w:lvlOverride>
  </w:num>
  <w:num w:numId="56">
    <w:abstractNumId w:val="4"/>
    <w:lvlOverride w:ilvl="0">
      <w:startOverride w:val="3"/>
    </w:lvlOverride>
  </w:num>
  <w:num w:numId="57">
    <w:abstractNumId w:val="4"/>
    <w:lvlOverride w:ilvl="0">
      <w:startOverride w:val="4"/>
    </w:lvlOverride>
  </w:num>
  <w:num w:numId="58">
    <w:abstractNumId w:val="0"/>
    <w:lvlOverride w:ilvl="0">
      <w:startOverride w:val="1"/>
    </w:lvlOverride>
  </w:num>
  <w:num w:numId="59">
    <w:abstractNumId w:val="0"/>
    <w:lvlOverride w:ilvl="0">
      <w:startOverride w:val="2"/>
    </w:lvlOverride>
  </w:num>
  <w:num w:numId="60">
    <w:abstractNumId w:val="9"/>
    <w:lvlOverride w:ilvl="0">
      <w:startOverride w:val="1"/>
    </w:lvlOverride>
  </w:num>
  <w:num w:numId="61">
    <w:abstractNumId w:val="9"/>
    <w:lvlOverride w:ilvl="0">
      <w:startOverride w:val="2"/>
    </w:lvlOverride>
  </w:num>
  <w:num w:numId="62">
    <w:abstractNumId w:val="10"/>
    <w:lvlOverride w:ilvl="0">
      <w:startOverride w:val="1"/>
    </w:lvlOverride>
  </w:num>
  <w:num w:numId="63">
    <w:abstractNumId w:val="10"/>
    <w:lvlOverride w:ilvl="0">
      <w:startOverride w:val="2"/>
    </w:lvlOverride>
  </w:num>
  <w:num w:numId="64">
    <w:abstractNumId w:val="10"/>
    <w:lvlOverride w:ilvl="0">
      <w:startOverride w:val="3"/>
    </w:lvlOverride>
  </w:num>
  <w:num w:numId="65">
    <w:abstractNumId w:val="1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D92"/>
    <w:rsid w:val="0004613C"/>
    <w:rsid w:val="00062CC9"/>
    <w:rsid w:val="00070D91"/>
    <w:rsid w:val="00094E16"/>
    <w:rsid w:val="000D4416"/>
    <w:rsid w:val="0015138D"/>
    <w:rsid w:val="001770CD"/>
    <w:rsid w:val="00184141"/>
    <w:rsid w:val="001B0FB3"/>
    <w:rsid w:val="00281FB7"/>
    <w:rsid w:val="002E5112"/>
    <w:rsid w:val="002E7C18"/>
    <w:rsid w:val="00351C38"/>
    <w:rsid w:val="003D5D92"/>
    <w:rsid w:val="004176EF"/>
    <w:rsid w:val="00446855"/>
    <w:rsid w:val="004A45A6"/>
    <w:rsid w:val="004E4D1B"/>
    <w:rsid w:val="00555D5B"/>
    <w:rsid w:val="005C7AB2"/>
    <w:rsid w:val="005E6BBE"/>
    <w:rsid w:val="0062030D"/>
    <w:rsid w:val="00625F31"/>
    <w:rsid w:val="006948C2"/>
    <w:rsid w:val="006D2808"/>
    <w:rsid w:val="00754957"/>
    <w:rsid w:val="007D4CE1"/>
    <w:rsid w:val="007D51A8"/>
    <w:rsid w:val="00873C32"/>
    <w:rsid w:val="0088603E"/>
    <w:rsid w:val="00A03C5B"/>
    <w:rsid w:val="00A41C22"/>
    <w:rsid w:val="00BC38D3"/>
    <w:rsid w:val="00C74E7A"/>
    <w:rsid w:val="00CC211E"/>
    <w:rsid w:val="00D6115E"/>
    <w:rsid w:val="00D62980"/>
    <w:rsid w:val="00E42429"/>
    <w:rsid w:val="00E67854"/>
    <w:rsid w:val="00F22FBE"/>
    <w:rsid w:val="00F94264"/>
    <w:rsid w:val="00FA2D30"/>
    <w:rsid w:val="00FB1705"/>
    <w:rsid w:val="00FC2A36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9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4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Kaczmarek</dc:creator>
  <cp:lastModifiedBy>admin</cp:lastModifiedBy>
  <cp:revision>2</cp:revision>
  <cp:lastPrinted>2014-08-27T11:03:00Z</cp:lastPrinted>
  <dcterms:created xsi:type="dcterms:W3CDTF">2014-08-27T11:05:00Z</dcterms:created>
  <dcterms:modified xsi:type="dcterms:W3CDTF">2014-08-27T11:05:00Z</dcterms:modified>
</cp:coreProperties>
</file>